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FD0D06">
      <w:pPr>
        <w:pStyle w:val="Balk1"/>
      </w:pPr>
      <w:r w:rsidRPr="00B10BC1">
        <w:t xml:space="preserve"> </w:t>
      </w:r>
      <w:r w:rsidR="00B10BC1" w:rsidRPr="00B10BC1">
        <w:t>SERHAT KALKINMA AJANSI</w:t>
      </w:r>
    </w:p>
    <w:p w:rsidR="00B10BC1" w:rsidRPr="00B10BC1" w:rsidRDefault="00D80AC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2020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691920" w:rsidRDefault="00802DA9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691920">
              <w:rPr>
                <w:color w:val="222222"/>
                <w:szCs w:val="20"/>
                <w:shd w:val="clear" w:color="auto" w:fill="FCFDFD"/>
              </w:rPr>
              <w:t>TRA2/20/TD/0048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8B2A38" w:rsidP="00385904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 </w:t>
            </w:r>
            <w:r w:rsidR="00802DA9">
              <w:rPr>
                <w:color w:val="000000"/>
                <w:sz w:val="22"/>
                <w:szCs w:val="22"/>
                <w:lang w:eastAsia="tr-TR"/>
              </w:rPr>
              <w:t xml:space="preserve">Kars Ticaret ve Sanayi Odası 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691920" w:rsidRDefault="00802DA9" w:rsidP="00523D82">
            <w:pPr>
              <w:rPr>
                <w:color w:val="000000"/>
                <w:szCs w:val="22"/>
                <w:lang w:eastAsia="tr-TR"/>
              </w:rPr>
            </w:pPr>
            <w:r w:rsidRPr="00691920">
              <w:rPr>
                <w:color w:val="222222"/>
                <w:szCs w:val="20"/>
                <w:shd w:val="clear" w:color="auto" w:fill="FCFDFD"/>
              </w:rPr>
              <w:t>KATSO Geleneksel Kars Kaz Etine Coğrafi İşaret Alıyor</w:t>
            </w:r>
          </w:p>
        </w:tc>
      </w:tr>
      <w:tr w:rsidR="008B2A38" w:rsidRPr="009554C6" w:rsidTr="00691920">
        <w:trPr>
          <w:trHeight w:val="879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691920" w:rsidRDefault="00802DA9" w:rsidP="00691920">
            <w:pPr>
              <w:rPr>
                <w:color w:val="000000"/>
                <w:szCs w:val="22"/>
                <w:lang w:eastAsia="tr-TR"/>
              </w:rPr>
            </w:pPr>
            <w:r w:rsidRPr="00691920">
              <w:rPr>
                <w:color w:val="222222"/>
                <w:szCs w:val="20"/>
                <w:shd w:val="clear" w:color="auto" w:fill="FCFDFD"/>
              </w:rPr>
              <w:t>Teknik destek kapsamında düşünüle</w:t>
            </w:r>
            <w:r w:rsidR="00691920" w:rsidRPr="00691920">
              <w:rPr>
                <w:color w:val="222222"/>
                <w:szCs w:val="20"/>
                <w:shd w:val="clear" w:color="auto" w:fill="FCFDFD"/>
              </w:rPr>
              <w:t>n</w:t>
            </w:r>
            <w:r w:rsidRPr="00691920">
              <w:rPr>
                <w:color w:val="222222"/>
                <w:szCs w:val="20"/>
                <w:shd w:val="clear" w:color="auto" w:fill="FCFDFD"/>
              </w:rPr>
              <w:t xml:space="preserve"> bu proje ile Kars kaz etine coğrafi işaret alınması için gerekli alt yapının oluşturulması ve başvuru sürecinin başlatılması </w:t>
            </w:r>
            <w:r w:rsidR="00691920" w:rsidRPr="00691920">
              <w:rPr>
                <w:color w:val="222222"/>
                <w:szCs w:val="20"/>
                <w:shd w:val="clear" w:color="auto" w:fill="FCFDFD"/>
              </w:rPr>
              <w:t>işin tanımını oluşturmaktadır.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983F3B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90 gün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691920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983F3B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Kars ve ilçeleri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F3B" w:rsidRDefault="00983F3B" w:rsidP="00983F3B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 xml:space="preserve">Kars kaz etinin </w:t>
            </w:r>
            <w:r w:rsidR="008A4669">
              <w:rPr>
                <w:lang w:eastAsia="tr-TR"/>
              </w:rPr>
              <w:t>coğrafi</w:t>
            </w:r>
            <w:r>
              <w:rPr>
                <w:lang w:eastAsia="tr-TR"/>
              </w:rPr>
              <w:t xml:space="preserve"> </w:t>
            </w:r>
            <w:r w:rsidR="008A4669">
              <w:rPr>
                <w:lang w:eastAsia="tr-TR"/>
              </w:rPr>
              <w:t>işareti</w:t>
            </w:r>
            <w:r>
              <w:rPr>
                <w:lang w:eastAsia="tr-TR"/>
              </w:rPr>
              <w:t xml:space="preserve"> alabilmesi için  gerekli olan ve </w:t>
            </w:r>
            <w:r w:rsidR="008A4669">
              <w:rPr>
                <w:lang w:eastAsia="tr-TR"/>
              </w:rPr>
              <w:t>aşağıda</w:t>
            </w:r>
            <w:r>
              <w:rPr>
                <w:lang w:eastAsia="tr-TR"/>
              </w:rPr>
              <w:t xml:space="preserve"> verilen bazı kimyasal ve mikrobiyolojik özelliklerinin belirlenmesi gerekmektedir. Çalışmada en az on adet örnek kullanılarak aşağıda belirtilen analizler ve işlemlerin yapılması istenmektedir.</w:t>
            </w:r>
          </w:p>
          <w:p w:rsidR="00983F3B" w:rsidRDefault="00983F3B" w:rsidP="00983F3B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  <w:r>
              <w:rPr>
                <w:lang w:eastAsia="tr-TR"/>
              </w:rPr>
              <w:t xml:space="preserve">1-Protein, Kuru Madde, Kül Miktarı, Total </w:t>
            </w:r>
            <w:r w:rsidR="00691920">
              <w:rPr>
                <w:lang w:eastAsia="tr-TR"/>
              </w:rPr>
              <w:t>yağ</w:t>
            </w:r>
            <w:r>
              <w:rPr>
                <w:lang w:eastAsia="tr-TR"/>
              </w:rPr>
              <w:t xml:space="preserve">, </w:t>
            </w:r>
            <w:r w:rsidR="00691920">
              <w:rPr>
                <w:lang w:eastAsia="tr-TR"/>
              </w:rPr>
              <w:t>Doymuş</w:t>
            </w:r>
            <w:r>
              <w:rPr>
                <w:lang w:eastAsia="tr-TR"/>
              </w:rPr>
              <w:t xml:space="preserve"> </w:t>
            </w:r>
            <w:proofErr w:type="spellStart"/>
            <w:r>
              <w:rPr>
                <w:lang w:eastAsia="tr-TR"/>
              </w:rPr>
              <w:t>yag</w:t>
            </w:r>
            <w:proofErr w:type="spellEnd"/>
            <w:r>
              <w:rPr>
                <w:lang w:eastAsia="tr-TR"/>
              </w:rPr>
              <w:t xml:space="preserve"> asitleri%, </w:t>
            </w:r>
            <w:r w:rsidR="00691920">
              <w:rPr>
                <w:lang w:eastAsia="tr-TR"/>
              </w:rPr>
              <w:t>Doymamış</w:t>
            </w:r>
            <w:r>
              <w:rPr>
                <w:lang w:eastAsia="tr-TR"/>
              </w:rPr>
              <w:t xml:space="preserve"> </w:t>
            </w:r>
            <w:r w:rsidR="00691920">
              <w:rPr>
                <w:lang w:eastAsia="tr-TR"/>
              </w:rPr>
              <w:t>yağ</w:t>
            </w:r>
            <w:r>
              <w:rPr>
                <w:lang w:eastAsia="tr-TR"/>
              </w:rPr>
              <w:t xml:space="preserve"> Asitleri Oleik asit, </w:t>
            </w:r>
            <w:proofErr w:type="spellStart"/>
            <w:r>
              <w:rPr>
                <w:lang w:eastAsia="tr-TR"/>
              </w:rPr>
              <w:t>Linoleik</w:t>
            </w:r>
            <w:proofErr w:type="spellEnd"/>
            <w:r>
              <w:rPr>
                <w:lang w:eastAsia="tr-TR"/>
              </w:rPr>
              <w:t xml:space="preserve"> asit, </w:t>
            </w:r>
            <w:proofErr w:type="spellStart"/>
            <w:r>
              <w:rPr>
                <w:lang w:eastAsia="tr-TR"/>
              </w:rPr>
              <w:t>Linolenik</w:t>
            </w:r>
            <w:proofErr w:type="spellEnd"/>
            <w:r>
              <w:rPr>
                <w:lang w:eastAsia="tr-TR"/>
              </w:rPr>
              <w:t xml:space="preserve"> asit, </w:t>
            </w:r>
            <w:proofErr w:type="spellStart"/>
            <w:r>
              <w:rPr>
                <w:lang w:eastAsia="tr-TR"/>
              </w:rPr>
              <w:t>Arashidonik</w:t>
            </w:r>
            <w:proofErr w:type="spellEnd"/>
            <w:r>
              <w:rPr>
                <w:lang w:eastAsia="tr-TR"/>
              </w:rPr>
              <w:t xml:space="preserve"> asit Kolesterol, </w:t>
            </w:r>
            <w:proofErr w:type="spellStart"/>
            <w:r>
              <w:rPr>
                <w:lang w:eastAsia="tr-TR"/>
              </w:rPr>
              <w:t>Trigliserid</w:t>
            </w:r>
            <w:proofErr w:type="spellEnd"/>
            <w:r>
              <w:rPr>
                <w:lang w:eastAsia="tr-TR"/>
              </w:rPr>
              <w:t xml:space="preserve">, omega-3, Omega-6, omega-9, Tuz oranı %, </w:t>
            </w:r>
            <w:proofErr w:type="spellStart"/>
            <w:r>
              <w:rPr>
                <w:lang w:eastAsia="tr-TR"/>
              </w:rPr>
              <w:t>pH</w:t>
            </w:r>
            <w:proofErr w:type="spellEnd"/>
            <w:r>
              <w:rPr>
                <w:lang w:eastAsia="tr-TR"/>
              </w:rPr>
              <w:t xml:space="preserve"> </w:t>
            </w:r>
            <w:proofErr w:type="spellStart"/>
            <w:r>
              <w:rPr>
                <w:lang w:eastAsia="tr-TR"/>
              </w:rPr>
              <w:t>degeri</w:t>
            </w:r>
            <w:proofErr w:type="spellEnd"/>
            <w:r>
              <w:rPr>
                <w:lang w:eastAsia="tr-TR"/>
              </w:rPr>
              <w:t xml:space="preserve"> gibi temel parametreler belirlenmelidir.</w:t>
            </w:r>
          </w:p>
          <w:p w:rsidR="00983F3B" w:rsidRDefault="00983F3B" w:rsidP="00983F3B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  <w:r>
              <w:rPr>
                <w:lang w:eastAsia="tr-TR"/>
              </w:rPr>
              <w:t xml:space="preserve">2- Besin </w:t>
            </w:r>
            <w:r w:rsidR="00691920">
              <w:rPr>
                <w:lang w:eastAsia="tr-TR"/>
              </w:rPr>
              <w:t>değerini</w:t>
            </w:r>
            <w:r>
              <w:rPr>
                <w:lang w:eastAsia="tr-TR"/>
              </w:rPr>
              <w:t xml:space="preserve"> ve </w:t>
            </w:r>
            <w:proofErr w:type="gramStart"/>
            <w:r>
              <w:rPr>
                <w:lang w:eastAsia="tr-TR"/>
              </w:rPr>
              <w:t>aromasını</w:t>
            </w:r>
            <w:proofErr w:type="gramEnd"/>
            <w:r>
              <w:rPr>
                <w:lang w:eastAsia="tr-TR"/>
              </w:rPr>
              <w:t xml:space="preserve"> etkileyen kalsiyum, fosfor, demir magnezyum, potasyum gibi bazı minerallerin oran ve miktarının belirlenmesi ile Kars kaz etinin ayırt edici özellikleri daha belirgin olarak ortaya konabilir.</w:t>
            </w:r>
          </w:p>
          <w:p w:rsidR="00983F3B" w:rsidRDefault="00983F3B" w:rsidP="00983F3B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 xml:space="preserve">3-Bunların </w:t>
            </w:r>
            <w:r w:rsidR="00691920">
              <w:rPr>
                <w:lang w:eastAsia="tr-TR"/>
              </w:rPr>
              <w:t>dışında</w:t>
            </w:r>
            <w:r>
              <w:rPr>
                <w:lang w:eastAsia="tr-TR"/>
              </w:rPr>
              <w:t xml:space="preserve"> renk </w:t>
            </w:r>
            <w:r w:rsidR="00691920">
              <w:rPr>
                <w:lang w:eastAsia="tr-TR"/>
              </w:rPr>
              <w:t>değerlerini</w:t>
            </w:r>
            <w:r>
              <w:rPr>
                <w:lang w:eastAsia="tr-TR"/>
              </w:rPr>
              <w:t xml:space="preserve"> L, a*, b* bilimsel yöntemlerle belirlenmesi ürünün kurutma süresi</w:t>
            </w:r>
          </w:p>
          <w:p w:rsidR="00983F3B" w:rsidRDefault="00983F3B" w:rsidP="00983F3B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proofErr w:type="gramStart"/>
            <w:r>
              <w:rPr>
                <w:lang w:eastAsia="tr-TR"/>
              </w:rPr>
              <w:t>ve</w:t>
            </w:r>
            <w:proofErr w:type="gramEnd"/>
            <w:r>
              <w:rPr>
                <w:lang w:eastAsia="tr-TR"/>
              </w:rPr>
              <w:t xml:space="preserve"> rengi arasında bir </w:t>
            </w:r>
            <w:r w:rsidR="00691920">
              <w:rPr>
                <w:lang w:eastAsia="tr-TR"/>
              </w:rPr>
              <w:t>bağlantı</w:t>
            </w:r>
            <w:r>
              <w:rPr>
                <w:lang w:eastAsia="tr-TR"/>
              </w:rPr>
              <w:t xml:space="preserve"> </w:t>
            </w:r>
            <w:r w:rsidR="00691920">
              <w:rPr>
                <w:lang w:eastAsia="tr-TR"/>
              </w:rPr>
              <w:t>oluşturabilir</w:t>
            </w:r>
            <w:r>
              <w:rPr>
                <w:lang w:eastAsia="tr-TR"/>
              </w:rPr>
              <w:t xml:space="preserve">. Bu durum ayrıt edici bir özellik olarak kullanılmasının </w:t>
            </w:r>
            <w:proofErr w:type="spellStart"/>
            <w:r>
              <w:rPr>
                <w:lang w:eastAsia="tr-TR"/>
              </w:rPr>
              <w:t>yanısıra</w:t>
            </w:r>
            <w:proofErr w:type="spellEnd"/>
            <w:r>
              <w:rPr>
                <w:lang w:eastAsia="tr-TR"/>
              </w:rPr>
              <w:t xml:space="preserve"> standardizasyonda da kullanılacak </w:t>
            </w:r>
            <w:r w:rsidR="00691920">
              <w:rPr>
                <w:lang w:eastAsia="tr-TR"/>
              </w:rPr>
              <w:t>değerlerdir</w:t>
            </w:r>
            <w:r>
              <w:rPr>
                <w:lang w:eastAsia="tr-TR"/>
              </w:rPr>
              <w:t>.</w:t>
            </w:r>
          </w:p>
          <w:p w:rsidR="00983F3B" w:rsidRDefault="00983F3B" w:rsidP="00983F3B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</w:p>
          <w:p w:rsidR="00983F3B" w:rsidRDefault="00983F3B" w:rsidP="00983F3B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  <w:r>
              <w:rPr>
                <w:lang w:eastAsia="tr-TR"/>
              </w:rPr>
              <w:t xml:space="preserve">4- </w:t>
            </w:r>
            <w:r w:rsidR="00691920">
              <w:rPr>
                <w:lang w:eastAsia="tr-TR"/>
              </w:rPr>
              <w:t>Pişirme</w:t>
            </w:r>
            <w:r>
              <w:rPr>
                <w:lang w:eastAsia="tr-TR"/>
              </w:rPr>
              <w:t xml:space="preserve"> süresi, </w:t>
            </w:r>
            <w:r w:rsidR="00691920">
              <w:rPr>
                <w:lang w:eastAsia="tr-TR"/>
              </w:rPr>
              <w:t>pişirme</w:t>
            </w:r>
            <w:r>
              <w:rPr>
                <w:lang w:eastAsia="tr-TR"/>
              </w:rPr>
              <w:t xml:space="preserve"> kaybı, su tutma kapasitesi gibi </w:t>
            </w:r>
            <w:r w:rsidR="00691920">
              <w:rPr>
                <w:lang w:eastAsia="tr-TR"/>
              </w:rPr>
              <w:t>değerlerin</w:t>
            </w:r>
            <w:r>
              <w:rPr>
                <w:lang w:eastAsia="tr-TR"/>
              </w:rPr>
              <w:t xml:space="preserve"> belirlenmesi de </w:t>
            </w:r>
            <w:r w:rsidR="00691920">
              <w:rPr>
                <w:lang w:eastAsia="tr-TR"/>
              </w:rPr>
              <w:t>zenginleştirici</w:t>
            </w:r>
            <w:r>
              <w:rPr>
                <w:lang w:eastAsia="tr-TR"/>
              </w:rPr>
              <w:t xml:space="preserve"> ve destekleyici parametreler olarak </w:t>
            </w:r>
            <w:r w:rsidR="00691920">
              <w:rPr>
                <w:lang w:eastAsia="tr-TR"/>
              </w:rPr>
              <w:t>değerlendirmesi</w:t>
            </w:r>
            <w:r>
              <w:rPr>
                <w:lang w:eastAsia="tr-TR"/>
              </w:rPr>
              <w:t xml:space="preserve"> gerekmektedir.</w:t>
            </w:r>
          </w:p>
          <w:p w:rsidR="00983F3B" w:rsidRDefault="00983F3B" w:rsidP="00983F3B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  <w:r>
              <w:rPr>
                <w:lang w:eastAsia="tr-TR"/>
              </w:rPr>
              <w:t xml:space="preserve">5- Mikrobiyolojik inceleme bakımından birçok patojen bakteri aranmasının </w:t>
            </w:r>
            <w:proofErr w:type="spellStart"/>
            <w:r>
              <w:rPr>
                <w:lang w:eastAsia="tr-TR"/>
              </w:rPr>
              <w:t>yanısıra</w:t>
            </w:r>
            <w:proofErr w:type="spellEnd"/>
            <w:r>
              <w:rPr>
                <w:lang w:eastAsia="tr-TR"/>
              </w:rPr>
              <w:t xml:space="preserve">, maya ve diğer bakteriler yönünden de </w:t>
            </w:r>
            <w:r w:rsidR="00691920">
              <w:rPr>
                <w:lang w:eastAsia="tr-TR"/>
              </w:rPr>
              <w:t>incelenmesi</w:t>
            </w:r>
            <w:r>
              <w:rPr>
                <w:lang w:eastAsia="tr-TR"/>
              </w:rPr>
              <w:t xml:space="preserve"> gerekmektedir. Bu durum uzun ve zaman alıcı bir yöntem </w:t>
            </w:r>
            <w:r w:rsidR="00691920">
              <w:rPr>
                <w:lang w:eastAsia="tr-TR"/>
              </w:rPr>
              <w:t>olduğundan</w:t>
            </w:r>
            <w:r>
              <w:rPr>
                <w:lang w:eastAsia="tr-TR"/>
              </w:rPr>
              <w:t xml:space="preserve">, numunelerin total </w:t>
            </w:r>
            <w:proofErr w:type="spellStart"/>
            <w:r>
              <w:rPr>
                <w:lang w:eastAsia="tr-TR"/>
              </w:rPr>
              <w:t>mezofilik</w:t>
            </w:r>
            <w:proofErr w:type="spellEnd"/>
            <w:r>
              <w:rPr>
                <w:lang w:eastAsia="tr-TR"/>
              </w:rPr>
              <w:t xml:space="preserve"> bakteri yönünden bakılması gerekmektedir. Bu inceleme sonucu Gıda ve </w:t>
            </w:r>
            <w:r w:rsidR="00691920">
              <w:rPr>
                <w:lang w:eastAsia="tr-TR"/>
              </w:rPr>
              <w:t>İnsan</w:t>
            </w:r>
            <w:r>
              <w:rPr>
                <w:lang w:eastAsia="tr-TR"/>
              </w:rPr>
              <w:t xml:space="preserve"> saglıgı bakımından mikroorganizma yükünün belirlenmesi gelecekte uygulanacak </w:t>
            </w:r>
            <w:proofErr w:type="gramStart"/>
            <w:r>
              <w:rPr>
                <w:lang w:eastAsia="tr-TR"/>
              </w:rPr>
              <w:t>hijyen</w:t>
            </w:r>
            <w:proofErr w:type="gramEnd"/>
            <w:r>
              <w:rPr>
                <w:lang w:eastAsia="tr-TR"/>
              </w:rPr>
              <w:t xml:space="preserve"> ve </w:t>
            </w:r>
            <w:r w:rsidR="00691920">
              <w:rPr>
                <w:lang w:eastAsia="tr-TR"/>
              </w:rPr>
              <w:t>sanitasyon</w:t>
            </w:r>
            <w:r>
              <w:rPr>
                <w:lang w:eastAsia="tr-TR"/>
              </w:rPr>
              <w:t xml:space="preserve"> kuralları için de yol gösterici veriler olacaktır.</w:t>
            </w:r>
          </w:p>
          <w:p w:rsidR="00983F3B" w:rsidRDefault="00983F3B" w:rsidP="00983F3B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6- Koku, Sertlik, Sululuk, Tuzluluk, Eksilik, Acılık ve Aroma gibi duyusal özelliklerinin tanımlanması</w:t>
            </w:r>
          </w:p>
          <w:p w:rsidR="00983F3B" w:rsidRDefault="00983F3B" w:rsidP="00983F3B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proofErr w:type="gramStart"/>
            <w:r>
              <w:rPr>
                <w:lang w:eastAsia="tr-TR"/>
              </w:rPr>
              <w:lastRenderedPageBreak/>
              <w:t>gerekmektedir</w:t>
            </w:r>
            <w:proofErr w:type="gramEnd"/>
            <w:r>
              <w:rPr>
                <w:lang w:eastAsia="tr-TR"/>
              </w:rPr>
              <w:t>.</w:t>
            </w:r>
          </w:p>
          <w:p w:rsidR="00983F3B" w:rsidRDefault="00983F3B" w:rsidP="00983F3B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  <w:r>
              <w:rPr>
                <w:lang w:eastAsia="tr-TR"/>
              </w:rPr>
              <w:t xml:space="preserve">7- Kazların kesim </w:t>
            </w:r>
            <w:r w:rsidR="00691920">
              <w:rPr>
                <w:lang w:eastAsia="tr-TR"/>
              </w:rPr>
              <w:t>ağırlıkları</w:t>
            </w:r>
            <w:r>
              <w:rPr>
                <w:lang w:eastAsia="tr-TR"/>
              </w:rPr>
              <w:t xml:space="preserve">, kesim sonrası </w:t>
            </w:r>
            <w:proofErr w:type="spellStart"/>
            <w:r>
              <w:rPr>
                <w:lang w:eastAsia="tr-TR"/>
              </w:rPr>
              <w:t>yag</w:t>
            </w:r>
            <w:proofErr w:type="spellEnd"/>
            <w:r>
              <w:rPr>
                <w:lang w:eastAsia="tr-TR"/>
              </w:rPr>
              <w:t xml:space="preserve"> oranları but, kanat, </w:t>
            </w:r>
            <w:r w:rsidR="00691920">
              <w:rPr>
                <w:lang w:eastAsia="tr-TR"/>
              </w:rPr>
              <w:t>göğüs</w:t>
            </w:r>
            <w:r>
              <w:rPr>
                <w:lang w:eastAsia="tr-TR"/>
              </w:rPr>
              <w:t xml:space="preserve"> </w:t>
            </w:r>
            <w:proofErr w:type="spellStart"/>
            <w:r>
              <w:rPr>
                <w:lang w:eastAsia="tr-TR"/>
              </w:rPr>
              <w:t>v.d</w:t>
            </w:r>
            <w:proofErr w:type="spellEnd"/>
            <w:r>
              <w:rPr>
                <w:lang w:eastAsia="tr-TR"/>
              </w:rPr>
              <w:t xml:space="preserve"> vücut ölçüleri, su kaybı</w:t>
            </w:r>
          </w:p>
          <w:p w:rsidR="00983F3B" w:rsidRDefault="00983F3B" w:rsidP="00983F3B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  <w:proofErr w:type="gramStart"/>
            <w:r>
              <w:rPr>
                <w:lang w:eastAsia="tr-TR"/>
              </w:rPr>
              <w:t>gibi</w:t>
            </w:r>
            <w:proofErr w:type="gramEnd"/>
            <w:r>
              <w:rPr>
                <w:lang w:eastAsia="tr-TR"/>
              </w:rPr>
              <w:t xml:space="preserve"> özelliklerin belirlenmesi gerekmektedir.</w:t>
            </w:r>
          </w:p>
          <w:p w:rsidR="00983F3B" w:rsidRDefault="00983F3B" w:rsidP="00983F3B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  <w:r>
              <w:rPr>
                <w:lang w:eastAsia="tr-TR"/>
              </w:rPr>
              <w:t>8- Usulüne göre hazırlanıp kurutulan kazların fire oranlarının belirlenmesi bütün bunlar tanımlayıcı ve</w:t>
            </w:r>
          </w:p>
          <w:p w:rsidR="00983F3B" w:rsidRDefault="00983F3B" w:rsidP="00983F3B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  <w:proofErr w:type="gramStart"/>
            <w:r>
              <w:rPr>
                <w:lang w:eastAsia="tr-TR"/>
              </w:rPr>
              <w:t>ayırt</w:t>
            </w:r>
            <w:proofErr w:type="gramEnd"/>
            <w:r>
              <w:rPr>
                <w:lang w:eastAsia="tr-TR"/>
              </w:rPr>
              <w:t xml:space="preserve"> edici nitelikler olarak yapılması gereken </w:t>
            </w:r>
            <w:r w:rsidR="00691920">
              <w:rPr>
                <w:lang w:eastAsia="tr-TR"/>
              </w:rPr>
              <w:t>işlemlerdir</w:t>
            </w:r>
            <w:r>
              <w:rPr>
                <w:lang w:eastAsia="tr-TR"/>
              </w:rPr>
              <w:t>.</w:t>
            </w:r>
          </w:p>
          <w:p w:rsidR="00983F3B" w:rsidRDefault="00983F3B" w:rsidP="00983F3B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  <w:r>
              <w:rPr>
                <w:lang w:eastAsia="tr-TR"/>
              </w:rPr>
              <w:t xml:space="preserve">9- Her ne kadar geleneksel yöntemlerle yapılsa da </w:t>
            </w:r>
            <w:r w:rsidR="00691920">
              <w:rPr>
                <w:lang w:eastAsia="tr-TR"/>
              </w:rPr>
              <w:t>geçmişte</w:t>
            </w:r>
            <w:r>
              <w:rPr>
                <w:lang w:eastAsia="tr-TR"/>
              </w:rPr>
              <w:t xml:space="preserve"> Kars kazının kurtulması ve islenmesi,</w:t>
            </w:r>
          </w:p>
          <w:p w:rsidR="00983F3B" w:rsidRDefault="00983F3B" w:rsidP="00983F3B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  <w:proofErr w:type="gramStart"/>
            <w:r>
              <w:rPr>
                <w:lang w:eastAsia="tr-TR"/>
              </w:rPr>
              <w:t>tuzlanması</w:t>
            </w:r>
            <w:proofErr w:type="gramEnd"/>
            <w:r>
              <w:rPr>
                <w:lang w:eastAsia="tr-TR"/>
              </w:rPr>
              <w:t xml:space="preserve"> gibi </w:t>
            </w:r>
            <w:r w:rsidR="00691920">
              <w:rPr>
                <w:lang w:eastAsia="tr-TR"/>
              </w:rPr>
              <w:t>işlemlerde</w:t>
            </w:r>
            <w:r>
              <w:rPr>
                <w:lang w:eastAsia="tr-TR"/>
              </w:rPr>
              <w:t xml:space="preserve"> bir benzerlik </w:t>
            </w:r>
            <w:r w:rsidR="00691920">
              <w:rPr>
                <w:lang w:eastAsia="tr-TR"/>
              </w:rPr>
              <w:t>olduğu</w:t>
            </w:r>
            <w:r>
              <w:rPr>
                <w:lang w:eastAsia="tr-TR"/>
              </w:rPr>
              <w:t xml:space="preserve"> bilinmektedir. Günümüzde bu yöntemler tam olarak</w:t>
            </w:r>
          </w:p>
          <w:p w:rsidR="00983F3B" w:rsidRDefault="00983F3B" w:rsidP="00983F3B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  <w:proofErr w:type="gramStart"/>
            <w:r>
              <w:rPr>
                <w:lang w:eastAsia="tr-TR"/>
              </w:rPr>
              <w:t>kullanılmamakta</w:t>
            </w:r>
            <w:proofErr w:type="gramEnd"/>
            <w:r>
              <w:rPr>
                <w:lang w:eastAsia="tr-TR"/>
              </w:rPr>
              <w:t xml:space="preserve"> veya unutulmaya </w:t>
            </w:r>
            <w:r w:rsidR="00691920">
              <w:rPr>
                <w:lang w:eastAsia="tr-TR"/>
              </w:rPr>
              <w:t>başlanmıştır</w:t>
            </w:r>
            <w:r>
              <w:rPr>
                <w:lang w:eastAsia="tr-TR"/>
              </w:rPr>
              <w:t>. Yeniden geleneksel bilgilerin derlenmesi, kayıt altına</w:t>
            </w:r>
          </w:p>
          <w:p w:rsidR="00983F3B" w:rsidRDefault="00983F3B" w:rsidP="00983F3B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  <w:proofErr w:type="gramStart"/>
            <w:r>
              <w:rPr>
                <w:lang w:eastAsia="tr-TR"/>
              </w:rPr>
              <w:t>alınması</w:t>
            </w:r>
            <w:proofErr w:type="gramEnd"/>
            <w:r>
              <w:rPr>
                <w:lang w:eastAsia="tr-TR"/>
              </w:rPr>
              <w:t xml:space="preserve"> ve gelecek nesillere aktarılması gerekmektedir.</w:t>
            </w:r>
          </w:p>
          <w:p w:rsidR="00983F3B" w:rsidRDefault="00983F3B" w:rsidP="00983F3B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  <w:r>
              <w:rPr>
                <w:lang w:eastAsia="tr-TR"/>
              </w:rPr>
              <w:t>10- Kazlar kesildikten sonra baskılama, tuzlama ve kurutma süreçlerini ve sürelerini belirlemek.</w:t>
            </w:r>
          </w:p>
          <w:p w:rsidR="008B2A38" w:rsidRPr="00983F3B" w:rsidRDefault="00983F3B" w:rsidP="00983F3B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  <w:r>
              <w:rPr>
                <w:lang w:eastAsia="tr-TR"/>
              </w:rPr>
              <w:t xml:space="preserve">Kars kaz etinin </w:t>
            </w:r>
            <w:r w:rsidR="00691920">
              <w:rPr>
                <w:lang w:eastAsia="tr-TR"/>
              </w:rPr>
              <w:t>coğrafi</w:t>
            </w:r>
            <w:r>
              <w:rPr>
                <w:lang w:eastAsia="tr-TR"/>
              </w:rPr>
              <w:t xml:space="preserve"> </w:t>
            </w:r>
            <w:r w:rsidR="00691920">
              <w:rPr>
                <w:lang w:eastAsia="tr-TR"/>
              </w:rPr>
              <w:t>işaret</w:t>
            </w:r>
            <w:r>
              <w:rPr>
                <w:lang w:eastAsia="tr-TR"/>
              </w:rPr>
              <w:t xml:space="preserve"> tescili alabilmesi için de yukarıda belirtilen </w:t>
            </w:r>
            <w:r w:rsidR="00691920">
              <w:rPr>
                <w:lang w:eastAsia="tr-TR"/>
              </w:rPr>
              <w:t>işlemlerin</w:t>
            </w:r>
            <w:r>
              <w:rPr>
                <w:lang w:eastAsia="tr-TR"/>
              </w:rPr>
              <w:t xml:space="preserve"> yapılması ve eksiksiz bir dosyanın hazırlanması gerekmektedir</w:t>
            </w:r>
          </w:p>
        </w:tc>
      </w:tr>
      <w:tr w:rsidR="008B2A38" w:rsidRPr="009554C6" w:rsidTr="00385904">
        <w:trPr>
          <w:trHeight w:val="427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bookmarkStart w:id="0" w:name="_GoBack"/>
            <w:bookmarkEnd w:id="0"/>
            <w:r w:rsidRPr="009930B7">
              <w:rPr>
                <w:color w:val="000000"/>
                <w:sz w:val="22"/>
                <w:szCs w:val="22"/>
                <w:lang w:eastAsia="tr-TR"/>
              </w:rPr>
              <w:lastRenderedPageBreak/>
              <w:t>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45859" w:rsidRDefault="008D5944" w:rsidP="00A357DA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4585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Hizmet alacak firmanın </w:t>
            </w:r>
            <w:r w:rsidR="00BB745B" w:rsidRPr="00E4585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faaliyet alanlarında</w:t>
            </w:r>
            <w:r w:rsidRPr="00E4585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yerel geleneksel ürünlerin araştırılması ve tescillenmesi, Coğrafi işarete konu veya aday ürünler ile ilgili çalışmalar yürütme ve başvuru dosyası hazırlama hizmetlerinin yer alması gerekmektedir.</w:t>
            </w:r>
          </w:p>
          <w:p w:rsidR="008D5944" w:rsidRPr="00E45859" w:rsidRDefault="00BB745B" w:rsidP="00A357DA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4585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Projede çalışacak uzmanın en az 4 adet </w:t>
            </w:r>
            <w:r w:rsidR="00A357DA" w:rsidRPr="00E4585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coğrafi</w:t>
            </w:r>
            <w:r w:rsidRPr="00E4585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işaretli ürün dosyası hazırlamış olması gerekmektedir.</w:t>
            </w:r>
          </w:p>
          <w:p w:rsidR="00BB745B" w:rsidRPr="00E45859" w:rsidRDefault="00A357DA" w:rsidP="00A357DA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4585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İş deneyimi bakımından </w:t>
            </w:r>
            <w:r w:rsidR="00BB745B" w:rsidRPr="00E4585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Coğrafi işaretli ürünlerde denetim işlemleri yapmış olması gerekme</w:t>
            </w:r>
            <w:r w:rsidRPr="00E4585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k</w:t>
            </w:r>
            <w:r w:rsidR="00BB745B" w:rsidRPr="00E4585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tedir.</w:t>
            </w:r>
          </w:p>
          <w:p w:rsidR="00BB745B" w:rsidRPr="00E45859" w:rsidRDefault="00BB745B" w:rsidP="00A357DA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4585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Coğrafi işaretli ürünler konusunda farklı kurumlara ve eğitim vermiş olması şartları aranmaktadır.</w:t>
            </w:r>
          </w:p>
          <w:p w:rsidR="00A357DA" w:rsidRPr="00D66907" w:rsidRDefault="00A357DA" w:rsidP="00A357DA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D6690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Projede çalışacak uzmanın Akademik kariyere sahip olması ve coğrafi işaretli ürünlerle çalışmış olması gerekmektedir.</w:t>
            </w:r>
          </w:p>
          <w:p w:rsidR="00A357DA" w:rsidRPr="008D5944" w:rsidRDefault="00A357DA" w:rsidP="00A357DA">
            <w:pPr>
              <w:pStyle w:val="ListeParagraf"/>
              <w:numPr>
                <w:ilvl w:val="0"/>
                <w:numId w:val="11"/>
              </w:numPr>
              <w:jc w:val="both"/>
              <w:rPr>
                <w:color w:val="000000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İlgililer y</w:t>
            </w:r>
            <w:r w:rsidRPr="00D6690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ukarıda belirtilen özellikleri belgelenmek zorundadır.</w:t>
            </w:r>
          </w:p>
        </w:tc>
      </w:tr>
      <w:tr w:rsidR="00E45859" w:rsidRPr="009554C6" w:rsidTr="00385904">
        <w:trPr>
          <w:trHeight w:val="427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859" w:rsidRPr="00461FF8" w:rsidRDefault="00E45859" w:rsidP="00851171">
            <w:pPr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lastRenderedPageBreak/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859" w:rsidRPr="00461FF8" w:rsidRDefault="00E45859" w:rsidP="00851171">
            <w:pPr>
              <w:jc w:val="both"/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t>•</w:t>
            </w:r>
            <w:r w:rsidRPr="00461FF8">
              <w:rPr>
                <w:color w:val="000000"/>
                <w:lang w:eastAsia="tr-TR"/>
              </w:rPr>
              <w:tab/>
              <w:t>Faaliyet dolayısıyla düzenlenecek her türlü belgede ve eğitim/</w:t>
            </w:r>
            <w:proofErr w:type="spellStart"/>
            <w:r w:rsidRPr="00461FF8">
              <w:rPr>
                <w:color w:val="000000"/>
                <w:lang w:eastAsia="tr-TR"/>
              </w:rPr>
              <w:t>çalıştay</w:t>
            </w:r>
            <w:proofErr w:type="spellEnd"/>
            <w:r w:rsidRPr="00461FF8">
              <w:rPr>
                <w:color w:val="000000"/>
                <w:lang w:eastAsia="tr-TR"/>
              </w:rPr>
              <w:t xml:space="preserve"> esnasında Serhat Kalkınma Ajansı Görünürlük Rehberi esas alınacaktır. (Söz konusu rehber www.serka.gov.tr adresinden temin edilebilir)</w:t>
            </w:r>
          </w:p>
          <w:p w:rsidR="00E45859" w:rsidRPr="00461FF8" w:rsidRDefault="00E45859" w:rsidP="00851171">
            <w:pPr>
              <w:jc w:val="both"/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t>•</w:t>
            </w:r>
            <w:r w:rsidRPr="00461FF8">
              <w:rPr>
                <w:color w:val="000000"/>
                <w:lang w:eastAsia="tr-TR"/>
              </w:rPr>
              <w:tab/>
              <w:t xml:space="preserve">Faaliyet yüklenici ile ajans arasında sözleşmenin her iki tarafça imzalanmasını takip eden günden itibaren başlar ve takip eden </w:t>
            </w:r>
            <w:proofErr w:type="gramStart"/>
            <w:r>
              <w:rPr>
                <w:color w:val="000000"/>
                <w:lang w:eastAsia="tr-TR"/>
              </w:rPr>
              <w:t xml:space="preserve">6  </w:t>
            </w:r>
            <w:r w:rsidRPr="00461FF8">
              <w:rPr>
                <w:color w:val="000000"/>
                <w:lang w:eastAsia="tr-TR"/>
              </w:rPr>
              <w:t>aylık</w:t>
            </w:r>
            <w:proofErr w:type="gramEnd"/>
            <w:r w:rsidRPr="00461FF8">
              <w:rPr>
                <w:color w:val="000000"/>
                <w:lang w:eastAsia="tr-TR"/>
              </w:rPr>
              <w:t xml:space="preserve"> süre içerisinde gerçekleştirilir.</w:t>
            </w:r>
          </w:p>
          <w:p w:rsidR="00E45859" w:rsidRPr="00461FF8" w:rsidRDefault="00E45859" w:rsidP="00851171">
            <w:pPr>
              <w:jc w:val="both"/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t>•</w:t>
            </w:r>
            <w:r w:rsidRPr="00461FF8">
              <w:rPr>
                <w:color w:val="000000"/>
                <w:lang w:eastAsia="tr-TR"/>
              </w:rPr>
              <w:tab/>
              <w:t xml:space="preserve">Eğitim ve faaliyetler belirtilen tarih </w:t>
            </w:r>
            <w:proofErr w:type="gramStart"/>
            <w:r w:rsidRPr="00461FF8">
              <w:rPr>
                <w:color w:val="000000"/>
                <w:lang w:eastAsia="tr-TR"/>
              </w:rPr>
              <w:t>aralığında  olmak</w:t>
            </w:r>
            <w:proofErr w:type="gramEnd"/>
            <w:r w:rsidRPr="00461FF8">
              <w:rPr>
                <w:color w:val="000000"/>
                <w:lang w:eastAsia="tr-TR"/>
              </w:rPr>
              <w:t xml:space="preserve">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F7D" w:rsidRDefault="00791F7D">
      <w:r>
        <w:separator/>
      </w:r>
    </w:p>
  </w:endnote>
  <w:endnote w:type="continuationSeparator" w:id="0">
    <w:p w:rsidR="00791F7D" w:rsidRDefault="00791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F7D" w:rsidRDefault="00791F7D">
      <w:r>
        <w:separator/>
      </w:r>
    </w:p>
  </w:footnote>
  <w:footnote w:type="continuationSeparator" w:id="0">
    <w:p w:rsidR="00791F7D" w:rsidRDefault="00791F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1553A9">
                            <w:rPr>
                              <w:rFonts w:ascii="Dax" w:hAnsi="Dax"/>
                              <w:noProof/>
                            </w:rPr>
                            <w:t>2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1553A9">
                      <w:rPr>
                        <w:rFonts w:ascii="Dax" w:hAnsi="Dax"/>
                        <w:noProof/>
                      </w:rPr>
                      <w:t>2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08B9040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AC08F0"/>
    <w:multiLevelType w:val="hybridMultilevel"/>
    <w:tmpl w:val="9F2E2A22"/>
    <w:lvl w:ilvl="0" w:tplc="1AE40C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1FEA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4F70"/>
    <w:rsid w:val="0013721D"/>
    <w:rsid w:val="00145EE8"/>
    <w:rsid w:val="00154982"/>
    <w:rsid w:val="00154AEB"/>
    <w:rsid w:val="00154D66"/>
    <w:rsid w:val="0015509D"/>
    <w:rsid w:val="001553A9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280F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0BB4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20AF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1920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6F4995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1F7D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2DA9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1FBA"/>
    <w:rsid w:val="008A220E"/>
    <w:rsid w:val="008A4669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4CFA"/>
    <w:rsid w:val="008D5944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272DF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3F3B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E6F04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57DA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45B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2E2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47921"/>
    <w:rsid w:val="00D5384F"/>
    <w:rsid w:val="00D567C6"/>
    <w:rsid w:val="00D60414"/>
    <w:rsid w:val="00D61925"/>
    <w:rsid w:val="00D65C9E"/>
    <w:rsid w:val="00D80ACD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3E21"/>
    <w:rsid w:val="00DE643E"/>
    <w:rsid w:val="00DE73AB"/>
    <w:rsid w:val="00DF13AE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5859"/>
    <w:rsid w:val="00E47487"/>
    <w:rsid w:val="00E505D0"/>
    <w:rsid w:val="00E5333E"/>
    <w:rsid w:val="00E61D05"/>
    <w:rsid w:val="00E62C70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4539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Selen SALLAN</cp:lastModifiedBy>
  <cp:revision>5</cp:revision>
  <cp:lastPrinted>2012-01-03T06:45:00Z</cp:lastPrinted>
  <dcterms:created xsi:type="dcterms:W3CDTF">2020-06-29T13:07:00Z</dcterms:created>
  <dcterms:modified xsi:type="dcterms:W3CDTF">2020-07-01T07:00:00Z</dcterms:modified>
</cp:coreProperties>
</file>